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WINDSUP FR STX FREERIDE WS BLUE/ORANGE - 10 6 - sprawdź co może Ci zaoferować!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dobrą, wszechstronną deskę do nauki windsurfingu albo nauki wiosłowania na siedząco? W takim wypadku sprawdź ofertę sklepu Flowshop gdzie znajdziesz deskę WINDSUP FR STX STX FREERIDE WS BLUE/ORANGE - 10 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WINDSUP FR STX FREERIDE WS BLUE/ORANGE - 10 6 - świetna do nauki windsurfingu!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dobrą wszechstronną deskę, która będzie idealna do wiosłowania na stojąco, a także do nauki do windsurfingu? W takim wypadku sprawdźcie, czy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WINDSUP FR STX FREERIDE WS BLUE ORANGE 10 6</w:t>
      </w:r>
      <w:r>
        <w:rPr>
          <w:rFonts w:ascii="calibri" w:hAnsi="calibri" w:eastAsia="calibri" w:cs="calibri"/>
          <w:sz w:val="24"/>
          <w:szCs w:val="24"/>
        </w:rPr>
        <w:t xml:space="preserve"> nie jest dokładnie dla was! Jest to świetnej jakości deska, którą możesz znaleźć w ofercie sklepu Flowshop!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Deska WINDSUP FR STX FREERIDE WS BLUE ORANGE - 10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deska o rozmiarze 10'6 jest lekka, oraz dobrze się nie manewruje. Da się do niej przymocować żagiel windsurfingowy, czyli tak zwany pędnik windsurfing. Deska ta została wykonana w najnowszej technologii FXL, dzięki której jest ona ultra lekka oraz posiada sztywną konstrukcję typu Machine Weave.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WINDSUP FR STX FREERIDE WS BLUE ORANGE 10 6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swojej niskiej wadze ta deska SUP jest odpowiednia także do nauki windsurfingu. Posiada także bardzo dużą stabilność, a jej profil wynosi 15 cm. Dzięki temu nadaje się do pływania na mniejszych falach. Jest bardzo dobra także dla osób początkujących lub rodzin o maksymalnej wadze pojedynczego użytkownika do 110 kilogramów.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sklepu Flowshop!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oficjalną stronę Flowshop i przekonaj się, co możesz tam znaleźć dla siebie!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WINDSUP FR STX FREERIDE WS BLUE ORANGE 10 6</w:t>
      </w:r>
      <w:r>
        <w:rPr>
          <w:rFonts w:ascii="calibri" w:hAnsi="calibri" w:eastAsia="calibri" w:cs="calibri"/>
          <w:sz w:val="24"/>
          <w:szCs w:val="24"/>
        </w:rPr>
        <w:t xml:space="preserve"> nie jest jedyną deską dostępną w ofercie sklepu Internetowego Flowshop!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sup/deski-sup/deski-windsup/deska-windsup-fr-stx-stx-freeride-ws-blueorange-2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2026-04-05T20:15:29+02:00</dcterms:created>
  <dcterms:modified xsi:type="dcterms:W3CDTF">2026-04-05T20:15:29+02:00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