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Skrzydło wing foil - do czego służy i jaką ma budowę?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Każdy, kto choć trochę interesuje się sportami wodnymi na pewno słyszał nazwę wing foil. Jest to stosunkowo nowy sport, który łączy w sobie cechy windsurfingu, kitesurfingu i foila. Sprawdź jaką budowę ma &lt;strong&gt;skrzydło wing foil&lt;/strong&gt; i jak wybrać odpowiednie!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Profesjonalne skrzydło wing foil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Skrzydło do wing foil jest niezbędne do tego, aby rozpocząć przygodę z tym sportem. Sprawdź czym się charakteryzuje i jak wybrać odpowiednie!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sport wodny wing foil?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Wing foil to stosunkowo nowy sport wodny, który nazywany jest także Wingsurfem. Sport ten powstał z połączenia cech takich sportów jak kitesurfing, foil oraz windsurfing. Co bardzo ciekawe, produkt, jakim jest </w:t>
      </w:r>
      <w:r>
        <w:rPr>
          <w:rFonts w:ascii="calibri" w:hAnsi="calibri" w:eastAsia="calibri" w:cs="calibri"/>
          <w:sz w:val="24"/>
          <w:szCs w:val="24"/>
          <w:b/>
        </w:rPr>
        <w:t xml:space="preserve">skrzydło wing foil</w:t>
      </w:r>
      <w:r>
        <w:rPr>
          <w:rFonts w:ascii="calibri" w:hAnsi="calibri" w:eastAsia="calibri" w:cs="calibri"/>
          <w:sz w:val="24"/>
          <w:szCs w:val="24"/>
        </w:rPr>
        <w:t xml:space="preserve"> oraz deska hydrofoil, powstały tak naprawdę z pasji i pomysłu tylko jednego człowieka - Kena Winnera. Sport ten możemy uprawiać tak naprawdę na każdym rodzaju akwenu, niezależnie od wielkości czy rodzaju zbiornika wodnego.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skrzydło wing foil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pojawia się coraz większy wybór różnego rodzaju sprzętu do sportów wodnych. Jednak jak wybrać ten odpowiedni? Wybierając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skrzydło wing foil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kierować się przede wszystkim sprawdzoną marką, naszym budżetem, a także gustem i indywidualnymi potrzebami. Jeśli nie wiemy jaką deskę czy skrzydło wybrać, warto skorzystać z porady pracownika sklepu ze sprzętem.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flowshop.pl/skrzydla-air-w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2026-04-05T20:25:20+02:00</dcterms:created>
  <dcterms:modified xsi:type="dcterms:W3CDTF">2026-04-05T20:25:20+02:00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