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Nidecker Aero Boa Coiler, czyli profesjonalne buty snowboardowe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rozpocząć przygodę z jazdą na desce, konieczne jest skompletowanie odpowiedniego stroju i sprzętu. Jednym z ważniejszych elementów są buty snowboardowe. Sprawdź dlaczego warto wybrać &lt;strong&gt;Nidecker Aero Boa Coiler&lt;/strong&gt;!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snowboardowe Nidecker Aero Boa Coiler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butów na snowboard jest równie ważny co wybór odpowiedniej deski.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buty snowboardowe?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wyboru deski snowboardowej wybierając odpowiednie buty, musisz koniecznie zwrócić uwagę na kilka kwestii. Pierwszą z nich jest oczywiście rozmiar Twojej stopy, od której zależeć będzie rozmiar buta. Pamiętaj, że lepiej wybrać nieco większe buty, niż za małe, ponieważ zakłada się do nich grube i ciepłe skarpety. Po drugie, koniecznie dopasuj je do wymarzonej deski. Zwróć uwagę czy dobrze trzymają stopy i są wykonane z wysokiej jakości materiałów.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Nidecker Aero Boa Coiler?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Nidecker Aero Boa Coiler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profesjonalne buty na snowboard. </w:t>
      </w:r>
    </w:p>
    <w:p>
      <w:r>
        <w:rPr>
          <w:rFonts w:ascii="calibri" w:hAnsi="calibri" w:eastAsia="calibri" w:cs="calibri"/>
          <w:sz w:val="24"/>
          <w:szCs w:val="24"/>
        </w:rPr>
        <w:t xml:space="preserve">Posiadają sprawdzony system podwójnego zapięcia, dzięki czemu zakładanie butów jest szybkie i nie wymaga sznurowania. Mocno trzymają nogi podczas jazdy, są lekkie, anatomicznie dopasowane do kształtu stóp. Posiadają również systemy amortyzacji i termoformowania, dzięki czemu zapewniają bezpieczeństwo, wygodę i komfort.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lowshop.pl/buty-snowboardowe-nidecker-aero-boa-coiler-fl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2025-12-14T04:48:09+01:00</dcterms:created>
  <dcterms:modified xsi:type="dcterms:W3CDTF">2025-12-14T04:48:09+01:00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