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deski twin tip?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to podstawowy element wyposażenia każdego kitesurfera. Na rynku dostępne jest wiele modeli, każdy znajdzie coś dla siebie. Wybierając deskę, warto zwrócić uwagę na takie czynniki jak materiał, z jakiego została wykonana, producenta, a także model deski. Jednym z najpopularniejszych dostępnych modeli są deski twin tip.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to podstawowy element wyposażenia każdego kitesurfera. Na rynku dostępne jest wiele modeli, każdy znajdzie coś dla siebie. Wybierając deskę, warto zwrócić uwagę na takie czynniki jak materiał, z jakiego została wykonana, producenta, a także model deski. Jednym z najpopularniejszych dostępnych modeli są </w:t>
      </w:r>
      <w:r>
        <w:rPr>
          <w:rFonts w:ascii="calibri" w:hAnsi="calibri" w:eastAsia="calibri" w:cs="calibri"/>
          <w:sz w:val="24"/>
          <w:szCs w:val="24"/>
          <w:b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</w:t>
      </w:r>
      <w:r>
        <w:rPr>
          <w:rFonts w:ascii="calibri" w:hAnsi="calibri" w:eastAsia="calibri" w:cs="calibri"/>
          <w:sz w:val="52"/>
          <w:szCs w:val="52"/>
          <w:b/>
        </w:rPr>
        <w:t xml:space="preserve">deski twin tip?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Ich największą zaletą jest przede wszystkim solidna i wytrzymała konstrukcja, która urzekła już wiele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 są także idealnie gładkie oraz niewyobrażalnie miękkie. Taka budowa umożliwia wykonywanie skomplikowanych oraz efektownych akrobacji. Kolejnym atutem, który posiadają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twin tip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to, że nauka pływania na nich jest bardzo łatwa i przebiega szybko. Ten rodzaj desek zapewnia pełną kontrolę nad każdym ruchem, przez co zdobywanie fal jeszcze nigdy nie było tak łatwe.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rodzaj desek będzie najlepszy?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Deski </w:t>
      </w:r>
      <w:r>
        <w:rPr>
          <w:rFonts w:ascii="calibri" w:hAnsi="calibri" w:eastAsia="calibri" w:cs="calibri"/>
          <w:sz w:val="24"/>
          <w:szCs w:val="24"/>
          <w:b/>
        </w:rPr>
        <w:t xml:space="preserve">twin tip</w:t>
      </w:r>
      <w:r>
        <w:rPr>
          <w:rFonts w:ascii="calibri" w:hAnsi="calibri" w:eastAsia="calibri" w:cs="calibri"/>
          <w:sz w:val="24"/>
          <w:szCs w:val="24"/>
        </w:rPr>
        <w:t xml:space="preserve"> dobrze sprawdzą się dla każdego i dla osoby początkującej oraz zaawansowanej. Zaleca się, aby osoby, które zaczynają dopiero przygodę z tym pięknym sportem, wybrałby deski o łagodnym profilu.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twin tip</w:t>
      </w:r>
      <w:r>
        <w:rPr>
          <w:rFonts w:ascii="calibri" w:hAnsi="calibri" w:eastAsia="calibri" w:cs="calibri"/>
          <w:sz w:val="24"/>
          <w:szCs w:val="24"/>
        </w:rPr>
        <w:t xml:space="preserve"> zminimalizują błędy, które niedoświadczona osoba może popełniać, nie niszcząc przy tym zabawy z pływania. Osoby, które mają już doświadczenie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, które umożliwiają noszenie wiązań bądź butów co przełoży się na wykonywanie coraz to efektywniejszych i trudniejszych tricków.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kite-twin-tip-120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2026-05-27T22:01:13+02:00</dcterms:created>
  <dcterms:modified xsi:type="dcterms:W3CDTF">2026-05-27T22:01:13+02:00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