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snowboardowe Gravity - dla kogo będą odpowiednie?</w:t>
      </w:r>
    </w:p>
    <w:p>
      <w:pPr>
        <w:spacing w:before="0" w:after="500" w:line="264" w:lineRule="auto"/>
      </w:pPr>
      <w:r>
        <w:rPr>
          <w:rFonts w:ascii="calibri" w:hAnsi="calibri" w:eastAsia="calibri" w:cs="calibri"/>
          <w:sz w:val="36"/>
          <w:szCs w:val="36"/>
          <w:b/>
        </w:rPr>
        <w:t xml:space="preserve">Wraz z pierwszą warstwą śniegu wybierasz się na snowboard w góry? Masz problem ze skompletowaniem sprzętu? Mamy coś dla Ciebie! Przedstawiamy Ci deski snowboardowe Gravity. Zapraszamy do lektury poniższego tekstu, w którym opowiemy Ci, dlaczego warto wybrać te deski, dla kogo będą najlepsze oraz jakie zapewniają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pierwszą warstwą śniegu wybierasz się na snowboard w góry? Masz problem ze skompletowaniem sprzętu? Mamy coś dla Ciebie! Przedstawiamy Ci </w:t>
      </w:r>
      <w:r>
        <w:rPr>
          <w:rFonts w:ascii="calibri" w:hAnsi="calibri" w:eastAsia="calibri" w:cs="calibri"/>
          <w:sz w:val="24"/>
          <w:szCs w:val="24"/>
          <w:b/>
        </w:rPr>
        <w:t xml:space="preserve">deski snowboardowe Gravity</w:t>
      </w:r>
      <w:r>
        <w:rPr>
          <w:rFonts w:ascii="calibri" w:hAnsi="calibri" w:eastAsia="calibri" w:cs="calibri"/>
          <w:sz w:val="24"/>
          <w:szCs w:val="24"/>
        </w:rPr>
        <w:t xml:space="preserve">. Zapraszamy do lektury poniższego tekstu, w którym opowiemy Ci, dlaczego warto wybrać te deski, dla kogo będą najlepsze oraz jakie zapewniają możliwości.</w:t>
      </w:r>
    </w:p>
    <w:p>
      <w:pPr>
        <w:spacing w:before="0" w:after="300"/>
      </w:pPr>
    </w:p>
    <w:p>
      <w:pPr>
        <w:jc w:val="center"/>
      </w:pPr>
      <w:r>
        <w:pict>
          <v:shape type="#_x0000_t75" style="width:640px; height:93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wybrać deski snowboardowe Gravity?</w:t>
      </w:r>
    </w:p>
    <w:p>
      <w:pPr>
        <w:spacing w:before="0" w:after="300"/>
      </w:pPr>
      <w:r>
        <w:rPr>
          <w:rFonts w:ascii="calibri" w:hAnsi="calibri" w:eastAsia="calibri" w:cs="calibri"/>
          <w:sz w:val="24"/>
          <w:szCs w:val="24"/>
        </w:rPr>
        <w:t xml:space="preserve">Zacznijmy od tego, że </w:t>
      </w:r>
      <w:hyperlink r:id="rId8" w:history="1">
        <w:r>
          <w:rPr>
            <w:rFonts w:ascii="calibri" w:hAnsi="calibri" w:eastAsia="calibri" w:cs="calibri"/>
            <w:color w:val="0000FF"/>
            <w:sz w:val="24"/>
            <w:szCs w:val="24"/>
            <w:u w:val="single"/>
          </w:rPr>
          <w:t xml:space="preserve">deski snowboardowe gravity</w:t>
        </w:r>
      </w:hyperlink>
      <w:r>
        <w:rPr>
          <w:rFonts w:ascii="calibri" w:hAnsi="calibri" w:eastAsia="calibri" w:cs="calibri"/>
          <w:sz w:val="24"/>
          <w:szCs w:val="24"/>
        </w:rPr>
        <w:t xml:space="preserve"> łączą w sobie najnowszą technologię wraz z innowacjami oraz aktualnymi trendami w modzie. Te deski dzięki swojemu wyglądowi prezentują się niesamowicie na stoku, podczas jazdy i nie tylko. Ponadto w sprzedaży dostępne są różne rozmiary desek Gravity, każdy łatwo dopasuje deskę odpowiednią dla siebie. Dostępne są deski w wersji damskiej jak i męskiej. Nie wspominając już o wyjątkowych kolorach i wzorach w jakich sprzedawane są deski. Zapewne każdy znajdzie deskę Gravity, która przypadnie mu do gustu.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 kogo sprawdzą się te deski?</w:t>
      </w:r>
    </w:p>
    <w:p>
      <w:pPr>
        <w:spacing w:before="0" w:after="300"/>
      </w:pPr>
    </w:p>
    <w:p>
      <w:pPr>
        <w:spacing w:before="0" w:after="300"/>
      </w:pPr>
      <w:r>
        <w:rPr>
          <w:rFonts w:ascii="calibri" w:hAnsi="calibri" w:eastAsia="calibri" w:cs="calibri"/>
          <w:sz w:val="24"/>
          <w:szCs w:val="24"/>
        </w:rPr>
        <w:t xml:space="preserve">Takie deski sprawdzą się zarówno dobrze dla początkujących osób, które dopiero się uczą i poznają ten sport jak i dla doświadczonych wyjadaczy tego sportu.</w:t>
      </w:r>
      <w:r>
        <w:rPr>
          <w:rFonts w:ascii="calibri" w:hAnsi="calibri" w:eastAsia="calibri" w:cs="calibri"/>
          <w:sz w:val="24"/>
          <w:szCs w:val="24"/>
          <w:b/>
        </w:rPr>
        <w:t xml:space="preserve"> Deski snowboardowe Gravity</w:t>
      </w:r>
      <w:r>
        <w:rPr>
          <w:rFonts w:ascii="calibri" w:hAnsi="calibri" w:eastAsia="calibri" w:cs="calibri"/>
          <w:sz w:val="24"/>
          <w:szCs w:val="24"/>
        </w:rPr>
        <w:t xml:space="preserve"> zapewniają lekkość jazdy, przez co idealnie sprawdzą się jako pierwsza deska. Ponadto te deski można dopasować do swoich indywidualnych potrzeb, czyli stylu jazdy oraz możliwości co sprawia, że są idealne dla doświadczonych sportowców.</w:t>
      </w:r>
    </w:p>
    <w:p>
      <w:pPr>
        <w:spacing w:before="0" w:after="300"/>
      </w:pPr>
      <w:r>
        <w:rPr>
          <w:rFonts w:ascii="calibri" w:hAnsi="calibri" w:eastAsia="calibri" w:cs="calibri"/>
          <w:sz w:val="24"/>
          <w:szCs w:val="24"/>
        </w:rPr>
        <w:t xml:space="preserve">Mamy nadzieję, że udało się nam zachęcić Cię do wypróbowania desek Gravity.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deski-snowboardowe-gravity-2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2026-04-05T20:11:08+02:00</dcterms:created>
  <dcterms:modified xsi:type="dcterms:W3CDTF">2026-04-05T20:11:08+02:00</dcterms:modified>
</cp:coreProperties>
</file>

<file path=docProps/custom.xml><?xml version="1.0" encoding="utf-8"?>
<Properties xmlns="http://schemas.openxmlformats.org/officeDocument/2006/custom-properties" xmlns:vt="http://schemas.openxmlformats.org/officeDocument/2006/docPropsVTypes"/>
</file>